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2C402" w14:textId="6CA41CB9" w:rsidR="00734CF9" w:rsidRPr="00B554F1" w:rsidRDefault="00685423">
      <w:pPr>
        <w:rPr>
          <w:lang w:val="en-GB"/>
        </w:rPr>
      </w:pPr>
      <w:r w:rsidRPr="00B554F1">
        <w:rPr>
          <w:lang w:val="en-GB"/>
        </w:rPr>
        <w:t xml:space="preserve">Hosting a </w:t>
      </w:r>
      <w:r w:rsidR="00734CF9" w:rsidRPr="00B554F1">
        <w:rPr>
          <w:lang w:val="en-GB"/>
        </w:rPr>
        <w:t xml:space="preserve">Fresh Start Morning Tea </w:t>
      </w:r>
      <w:r w:rsidR="008176B0" w:rsidRPr="00B554F1">
        <w:rPr>
          <w:lang w:val="en-GB"/>
        </w:rPr>
        <w:t xml:space="preserve">- </w:t>
      </w:r>
      <w:r w:rsidR="00734CF9" w:rsidRPr="00B554F1">
        <w:rPr>
          <w:lang w:val="en-GB"/>
        </w:rPr>
        <w:t>Things you might like to speak about with your employees</w:t>
      </w:r>
    </w:p>
    <w:p w14:paraId="69B21476" w14:textId="47F29168" w:rsidR="00734CF9" w:rsidRPr="00B554F1" w:rsidRDefault="00734CF9">
      <w:pPr>
        <w:rPr>
          <w:lang w:val="en-GB"/>
        </w:rPr>
      </w:pPr>
      <w:r w:rsidRPr="00B554F1">
        <w:rPr>
          <w:b/>
          <w:bCs/>
          <w:lang w:val="en-GB"/>
        </w:rPr>
        <w:t>Introducing the morning tea:</w:t>
      </w:r>
      <w:r w:rsidR="008176B0" w:rsidRPr="00B554F1">
        <w:rPr>
          <w:lang w:val="en-GB"/>
        </w:rPr>
        <w:br/>
      </w:r>
      <w:r w:rsidR="00685423" w:rsidRPr="00B554F1">
        <w:rPr>
          <w:lang w:val="en-GB"/>
        </w:rPr>
        <w:t xml:space="preserve">A </w:t>
      </w:r>
      <w:r w:rsidRPr="00B554F1">
        <w:rPr>
          <w:lang w:val="en-GB"/>
        </w:rPr>
        <w:t>Fresh Start Morning Tea</w:t>
      </w:r>
      <w:r w:rsidR="00685423" w:rsidRPr="00B554F1">
        <w:rPr>
          <w:lang w:val="en-GB"/>
        </w:rPr>
        <w:t xml:space="preserve"> event</w:t>
      </w:r>
      <w:r w:rsidRPr="00B554F1">
        <w:rPr>
          <w:lang w:val="en-GB"/>
        </w:rPr>
        <w:t xml:space="preserve"> is an opportunity </w:t>
      </w:r>
      <w:r w:rsidRPr="00B554F1">
        <w:rPr>
          <w:strike/>
          <w:lang w:val="en-GB"/>
        </w:rPr>
        <w:t>for us</w:t>
      </w:r>
      <w:r w:rsidRPr="00B554F1">
        <w:rPr>
          <w:lang w:val="en-GB"/>
        </w:rPr>
        <w:t xml:space="preserve"> to enjoy each other’s company and reflect on the support within our community </w:t>
      </w:r>
      <w:r w:rsidR="00B554F1" w:rsidRPr="00B554F1">
        <w:rPr>
          <w:lang w:val="en-GB"/>
        </w:rPr>
        <w:t>to</w:t>
      </w:r>
      <w:r w:rsidRPr="00B554F1">
        <w:rPr>
          <w:lang w:val="en-GB"/>
        </w:rPr>
        <w:t xml:space="preserve"> reduce the harms of addiction. It is a</w:t>
      </w:r>
      <w:r w:rsidR="00685423" w:rsidRPr="00B554F1">
        <w:rPr>
          <w:lang w:val="en-GB"/>
        </w:rPr>
        <w:t xml:space="preserve">n easy </w:t>
      </w:r>
      <w:r w:rsidR="00B554F1" w:rsidRPr="00B554F1">
        <w:rPr>
          <w:lang w:val="en-GB"/>
        </w:rPr>
        <w:t xml:space="preserve">way </w:t>
      </w:r>
      <w:r w:rsidRPr="00B554F1">
        <w:rPr>
          <w:lang w:val="en-GB"/>
        </w:rPr>
        <w:t>to opening up conversation about</w:t>
      </w:r>
      <w:r w:rsidR="00685423" w:rsidRPr="00B554F1">
        <w:rPr>
          <w:lang w:val="en-GB"/>
        </w:rPr>
        <w:t xml:space="preserve"> the effects of addiction</w:t>
      </w:r>
      <w:r w:rsidRPr="00B554F1">
        <w:rPr>
          <w:lang w:val="en-GB"/>
        </w:rPr>
        <w:t xml:space="preserve"> in a</w:t>
      </w:r>
      <w:r w:rsidR="00B554F1" w:rsidRPr="00B554F1">
        <w:rPr>
          <w:lang w:val="en-GB"/>
        </w:rPr>
        <w:t>n</w:t>
      </w:r>
      <w:r w:rsidRPr="00B554F1">
        <w:rPr>
          <w:lang w:val="en-GB"/>
        </w:rPr>
        <w:t xml:space="preserve"> </w:t>
      </w:r>
      <w:r w:rsidR="00685423" w:rsidRPr="00B554F1">
        <w:rPr>
          <w:lang w:val="en-GB"/>
        </w:rPr>
        <w:t>open</w:t>
      </w:r>
      <w:r w:rsidRPr="00B554F1">
        <w:rPr>
          <w:lang w:val="en-GB"/>
        </w:rPr>
        <w:t xml:space="preserve"> and </w:t>
      </w:r>
      <w:r w:rsidR="00685423" w:rsidRPr="00B554F1">
        <w:rPr>
          <w:lang w:val="en-GB"/>
        </w:rPr>
        <w:t xml:space="preserve">non-judgemental </w:t>
      </w:r>
      <w:r w:rsidRPr="00B554F1">
        <w:rPr>
          <w:lang w:val="en-GB"/>
        </w:rPr>
        <w:t>space so we can foster a safe environment for our friends and colleagues who may be struggling with their own or a loved one’s addiction.</w:t>
      </w:r>
    </w:p>
    <w:p w14:paraId="204E4970" w14:textId="16DD7E4A" w:rsidR="00EB5CD4" w:rsidRPr="00B554F1" w:rsidRDefault="00EB5CD4">
      <w:pPr>
        <w:rPr>
          <w:lang w:val="en-GB"/>
        </w:rPr>
      </w:pPr>
      <w:r w:rsidRPr="00B554F1">
        <w:rPr>
          <w:lang w:val="en-GB"/>
        </w:rPr>
        <w:t xml:space="preserve">Fresh Start is a not-for-profit organisation that provides holistic and </w:t>
      </w:r>
      <w:r w:rsidR="00B554F1" w:rsidRPr="00B554F1">
        <w:rPr>
          <w:lang w:val="en-GB"/>
        </w:rPr>
        <w:t>evidence-based</w:t>
      </w:r>
      <w:r w:rsidRPr="00B554F1">
        <w:rPr>
          <w:lang w:val="en-GB"/>
        </w:rPr>
        <w:t xml:space="preserve"> addiction treatment and recovery that is affordable and accessible to all. We provide support </w:t>
      </w:r>
      <w:r w:rsidR="00685423" w:rsidRPr="00B554F1">
        <w:rPr>
          <w:lang w:val="en-GB"/>
        </w:rPr>
        <w:t xml:space="preserve">people </w:t>
      </w:r>
      <w:r w:rsidRPr="00B554F1">
        <w:rPr>
          <w:lang w:val="en-GB"/>
        </w:rPr>
        <w:t xml:space="preserve">struggling </w:t>
      </w:r>
      <w:r w:rsidR="00685423" w:rsidRPr="00B554F1">
        <w:rPr>
          <w:lang w:val="en-GB"/>
        </w:rPr>
        <w:t xml:space="preserve">with addiction as well as </w:t>
      </w:r>
      <w:r w:rsidR="00B554F1" w:rsidRPr="00B554F1">
        <w:rPr>
          <w:lang w:val="en-GB"/>
        </w:rPr>
        <w:t xml:space="preserve">their </w:t>
      </w:r>
      <w:r w:rsidRPr="00B554F1">
        <w:rPr>
          <w:lang w:val="en-GB"/>
        </w:rPr>
        <w:t>families and the community. We work hard to prevent overdose by supporting people who were once high risk to now live a substance free lifestyle.</w:t>
      </w:r>
    </w:p>
    <w:p w14:paraId="27ABCE69" w14:textId="0F490350" w:rsidR="00734CF9" w:rsidRPr="00B554F1" w:rsidRDefault="00734CF9">
      <w:pPr>
        <w:rPr>
          <w:lang w:val="en-GB"/>
        </w:rPr>
      </w:pPr>
      <w:r w:rsidRPr="00B554F1">
        <w:rPr>
          <w:b/>
          <w:bCs/>
          <w:lang w:val="en-GB"/>
        </w:rPr>
        <w:t>Facts and Insights about addiction and substance use disorders:</w:t>
      </w:r>
      <w:r w:rsidR="008176B0" w:rsidRPr="00B554F1">
        <w:rPr>
          <w:b/>
          <w:bCs/>
          <w:lang w:val="en-GB"/>
        </w:rPr>
        <w:br/>
      </w:r>
      <w:r w:rsidRPr="00B554F1">
        <w:rPr>
          <w:b/>
          <w:bCs/>
          <w:lang w:val="en-GB"/>
        </w:rPr>
        <w:t>What is addiction?</w:t>
      </w:r>
      <w:r w:rsidR="00F35EC7" w:rsidRPr="00B554F1">
        <w:rPr>
          <w:lang w:val="en-GB"/>
        </w:rPr>
        <w:t xml:space="preserve"> </w:t>
      </w:r>
      <w:r w:rsidR="008176B0" w:rsidRPr="00B554F1">
        <w:rPr>
          <w:lang w:val="en-GB"/>
        </w:rPr>
        <w:br/>
      </w:r>
      <w:r w:rsidRPr="00B554F1">
        <w:rPr>
          <w:lang w:val="en-GB"/>
        </w:rPr>
        <w:t>Addiction is a treatable, chronic medical disease</w:t>
      </w:r>
      <w:r w:rsidR="00F35EC7" w:rsidRPr="00B554F1">
        <w:rPr>
          <w:lang w:val="en-GB"/>
        </w:rPr>
        <w:t xml:space="preserve"> involving complex interactions </w:t>
      </w:r>
      <w:r w:rsidR="00685423" w:rsidRPr="00B554F1">
        <w:rPr>
          <w:lang w:val="en-GB"/>
        </w:rPr>
        <w:t xml:space="preserve">between </w:t>
      </w:r>
      <w:r w:rsidR="00F35EC7" w:rsidRPr="00B554F1">
        <w:rPr>
          <w:lang w:val="en-GB"/>
        </w:rPr>
        <w:t>the brain, genetics, the external environment and an individual</w:t>
      </w:r>
      <w:r w:rsidR="00685423" w:rsidRPr="00B554F1">
        <w:rPr>
          <w:lang w:val="en-GB"/>
        </w:rPr>
        <w:t>’</w:t>
      </w:r>
      <w:r w:rsidR="00F35EC7" w:rsidRPr="00B554F1">
        <w:rPr>
          <w:lang w:val="en-GB"/>
        </w:rPr>
        <w:t>s life experience. It is</w:t>
      </w:r>
      <w:r w:rsidR="00B554F1" w:rsidRPr="00B554F1">
        <w:rPr>
          <w:lang w:val="en-GB"/>
        </w:rPr>
        <w:t xml:space="preserve"> </w:t>
      </w:r>
      <w:r w:rsidR="00685423" w:rsidRPr="00B554F1">
        <w:rPr>
          <w:lang w:val="en-GB"/>
        </w:rPr>
        <w:t xml:space="preserve">an </w:t>
      </w:r>
      <w:r w:rsidR="00F35EC7" w:rsidRPr="00B554F1">
        <w:rPr>
          <w:lang w:val="en-GB"/>
        </w:rPr>
        <w:t>uncontrollable, compulsive behaviour that negatively impacts a</w:t>
      </w:r>
      <w:r w:rsidR="00685423" w:rsidRPr="00B554F1">
        <w:rPr>
          <w:lang w:val="en-GB"/>
        </w:rPr>
        <w:t>ll aspects of the</w:t>
      </w:r>
      <w:r w:rsidR="00F35EC7" w:rsidRPr="00B554F1">
        <w:rPr>
          <w:lang w:val="en-GB"/>
        </w:rPr>
        <w:t xml:space="preserve"> </w:t>
      </w:r>
      <w:r w:rsidR="00522205" w:rsidRPr="00B554F1">
        <w:rPr>
          <w:lang w:val="en-GB"/>
        </w:rPr>
        <w:t>person’s</w:t>
      </w:r>
      <w:r w:rsidR="00F35EC7" w:rsidRPr="00B554F1">
        <w:rPr>
          <w:lang w:val="en-GB"/>
        </w:rPr>
        <w:t xml:space="preserve"> life</w:t>
      </w:r>
      <w:r w:rsidR="00685423" w:rsidRPr="00B554F1">
        <w:rPr>
          <w:lang w:val="en-GB"/>
        </w:rPr>
        <w:t>.</w:t>
      </w:r>
      <w:r w:rsidR="00F35EC7" w:rsidRPr="00B554F1">
        <w:rPr>
          <w:lang w:val="en-GB"/>
        </w:rPr>
        <w:t xml:space="preserve"> </w:t>
      </w:r>
      <w:r w:rsidR="00685423" w:rsidRPr="00B554F1">
        <w:rPr>
          <w:lang w:val="en-GB"/>
        </w:rPr>
        <w:t xml:space="preserve">The use </w:t>
      </w:r>
      <w:r w:rsidR="00F35EC7" w:rsidRPr="00B554F1">
        <w:rPr>
          <w:lang w:val="en-GB"/>
        </w:rPr>
        <w:t>continue</w:t>
      </w:r>
      <w:r w:rsidR="00685423" w:rsidRPr="00B554F1">
        <w:rPr>
          <w:lang w:val="en-GB"/>
        </w:rPr>
        <w:t>s</w:t>
      </w:r>
      <w:r w:rsidR="00F35EC7" w:rsidRPr="00B554F1">
        <w:rPr>
          <w:lang w:val="en-GB"/>
        </w:rPr>
        <w:t xml:space="preserve"> despite </w:t>
      </w:r>
      <w:r w:rsidR="00685423" w:rsidRPr="00B554F1">
        <w:rPr>
          <w:lang w:val="en-GB"/>
        </w:rPr>
        <w:t xml:space="preserve">the serious and </w:t>
      </w:r>
      <w:r w:rsidR="00F35EC7" w:rsidRPr="00B554F1">
        <w:rPr>
          <w:lang w:val="en-GB"/>
        </w:rPr>
        <w:t>harmful consequences</w:t>
      </w:r>
      <w:r w:rsidR="00685423" w:rsidRPr="00B554F1">
        <w:rPr>
          <w:lang w:val="en-GB"/>
        </w:rPr>
        <w:t>, because will-power just isn’t enough by itself</w:t>
      </w:r>
      <w:r w:rsidR="00F35EC7" w:rsidRPr="00B554F1">
        <w:rPr>
          <w:lang w:val="en-GB"/>
        </w:rPr>
        <w:t>. -</w:t>
      </w:r>
      <w:r w:rsidR="00F35EC7" w:rsidRPr="00B554F1">
        <w:rPr>
          <w:color w:val="4472C4" w:themeColor="accent1"/>
          <w:lang w:val="en-GB"/>
        </w:rPr>
        <w:t xml:space="preserve"> </w:t>
      </w:r>
      <w:hyperlink r:id="rId5" w:history="1">
        <w:r w:rsidR="00F35EC7" w:rsidRPr="00B554F1">
          <w:rPr>
            <w:rStyle w:val="Hyperlink"/>
            <w:color w:val="4472C4" w:themeColor="accent1"/>
            <w:lang w:val="en-GB"/>
          </w:rPr>
          <w:t>link</w:t>
        </w:r>
      </w:hyperlink>
    </w:p>
    <w:p w14:paraId="0B83CDD4" w14:textId="08E2ACDB" w:rsidR="00F35EC7" w:rsidRPr="00B554F1" w:rsidRDefault="00F35EC7">
      <w:pPr>
        <w:rPr>
          <w:lang w:val="en-GB"/>
        </w:rPr>
      </w:pPr>
      <w:r w:rsidRPr="00B554F1">
        <w:rPr>
          <w:b/>
          <w:bCs/>
          <w:lang w:val="en-GB"/>
        </w:rPr>
        <w:t>Is addiction a choice?</w:t>
      </w:r>
      <w:r w:rsidR="008176B0" w:rsidRPr="00B554F1">
        <w:rPr>
          <w:lang w:val="en-GB"/>
        </w:rPr>
        <w:br/>
      </w:r>
      <w:r w:rsidRPr="00B554F1">
        <w:rPr>
          <w:lang w:val="en-GB"/>
        </w:rPr>
        <w:t>For many years before addiction was properly researched, m</w:t>
      </w:r>
      <w:r w:rsidR="00685423" w:rsidRPr="00B554F1">
        <w:rPr>
          <w:lang w:val="en-GB"/>
        </w:rPr>
        <w:t>ost</w:t>
      </w:r>
      <w:r w:rsidRPr="00B554F1">
        <w:rPr>
          <w:lang w:val="en-GB"/>
        </w:rPr>
        <w:t xml:space="preserve"> </w:t>
      </w:r>
      <w:r w:rsidR="00685423" w:rsidRPr="00B554F1">
        <w:rPr>
          <w:lang w:val="en-GB"/>
        </w:rPr>
        <w:t xml:space="preserve">people </w:t>
      </w:r>
      <w:r w:rsidRPr="00B554F1">
        <w:rPr>
          <w:lang w:val="en-GB"/>
        </w:rPr>
        <w:t>would</w:t>
      </w:r>
      <w:r w:rsidR="00DD3BCA" w:rsidRPr="00B554F1">
        <w:rPr>
          <w:lang w:val="en-GB"/>
        </w:rPr>
        <w:t xml:space="preserve"> have</w:t>
      </w:r>
      <w:r w:rsidRPr="00B554F1">
        <w:rPr>
          <w:lang w:val="en-GB"/>
        </w:rPr>
        <w:t xml:space="preserve"> sa</w:t>
      </w:r>
      <w:r w:rsidR="00DD3BCA" w:rsidRPr="00B554F1">
        <w:rPr>
          <w:lang w:val="en-GB"/>
        </w:rPr>
        <w:t>id</w:t>
      </w:r>
      <w:r w:rsidRPr="00B554F1">
        <w:rPr>
          <w:lang w:val="en-GB"/>
        </w:rPr>
        <w:t xml:space="preserve"> yes</w:t>
      </w:r>
      <w:r w:rsidR="00DD3BCA" w:rsidRPr="00B554F1">
        <w:rPr>
          <w:lang w:val="en-GB"/>
        </w:rPr>
        <w:t xml:space="preserve">, </w:t>
      </w:r>
      <w:r w:rsidR="00D06F95" w:rsidRPr="00B554F1">
        <w:rPr>
          <w:lang w:val="en-GB"/>
        </w:rPr>
        <w:t xml:space="preserve">because </w:t>
      </w:r>
      <w:r w:rsidR="00DD3BCA" w:rsidRPr="00B554F1">
        <w:rPr>
          <w:lang w:val="en-GB"/>
        </w:rPr>
        <w:t xml:space="preserve">they </w:t>
      </w:r>
      <w:r w:rsidR="00D06F95" w:rsidRPr="00B554F1">
        <w:rPr>
          <w:lang w:val="en-GB"/>
        </w:rPr>
        <w:t xml:space="preserve">believed it was a </w:t>
      </w:r>
      <w:r w:rsidR="00DD3BCA" w:rsidRPr="00B554F1">
        <w:rPr>
          <w:lang w:val="en-GB"/>
        </w:rPr>
        <w:t>cho</w:t>
      </w:r>
      <w:r w:rsidR="00D06F95" w:rsidRPr="00B554F1">
        <w:rPr>
          <w:lang w:val="en-GB"/>
        </w:rPr>
        <w:t>ice</w:t>
      </w:r>
      <w:r w:rsidR="00DD3BCA" w:rsidRPr="00B554F1">
        <w:rPr>
          <w:lang w:val="en-GB"/>
        </w:rPr>
        <w:t xml:space="preserve"> to use the substance in the first place</w:t>
      </w:r>
      <w:r w:rsidRPr="00B554F1">
        <w:rPr>
          <w:lang w:val="en-GB"/>
        </w:rPr>
        <w:t xml:space="preserve">. </w:t>
      </w:r>
      <w:r w:rsidR="00DD3BCA" w:rsidRPr="00B554F1">
        <w:rPr>
          <w:lang w:val="en-GB"/>
        </w:rPr>
        <w:t>However,</w:t>
      </w:r>
      <w:r w:rsidRPr="00B554F1">
        <w:rPr>
          <w:lang w:val="en-GB"/>
        </w:rPr>
        <w:t xml:space="preserve"> </w:t>
      </w:r>
      <w:r w:rsidR="00D06F95" w:rsidRPr="00B554F1">
        <w:rPr>
          <w:lang w:val="en-GB"/>
        </w:rPr>
        <w:t>recent research</w:t>
      </w:r>
      <w:r w:rsidRPr="00B554F1">
        <w:rPr>
          <w:lang w:val="en-GB"/>
        </w:rPr>
        <w:t xml:space="preserve"> has </w:t>
      </w:r>
      <w:r w:rsidR="00D06F95" w:rsidRPr="00B554F1">
        <w:rPr>
          <w:lang w:val="en-GB"/>
        </w:rPr>
        <w:t xml:space="preserve">shown </w:t>
      </w:r>
      <w:r w:rsidRPr="00B554F1">
        <w:rPr>
          <w:lang w:val="en-GB"/>
        </w:rPr>
        <w:t xml:space="preserve">that a </w:t>
      </w:r>
      <w:r w:rsidR="00DD3BCA" w:rsidRPr="00B554F1">
        <w:rPr>
          <w:lang w:val="en-GB"/>
        </w:rPr>
        <w:t>person’s</w:t>
      </w:r>
      <w:r w:rsidRPr="00B554F1">
        <w:rPr>
          <w:lang w:val="en-GB"/>
        </w:rPr>
        <w:t xml:space="preserve"> brain chemistry </w:t>
      </w:r>
      <w:r w:rsidR="00DD3BCA" w:rsidRPr="00B554F1">
        <w:rPr>
          <w:lang w:val="en-GB"/>
        </w:rPr>
        <w:t xml:space="preserve">can change after </w:t>
      </w:r>
      <w:r w:rsidR="00D06F95" w:rsidRPr="00B554F1">
        <w:rPr>
          <w:lang w:val="en-GB"/>
        </w:rPr>
        <w:t xml:space="preserve">using only </w:t>
      </w:r>
      <w:r w:rsidR="00DD3BCA" w:rsidRPr="00B554F1">
        <w:rPr>
          <w:lang w:val="en-GB"/>
        </w:rPr>
        <w:t>on</w:t>
      </w:r>
      <w:r w:rsidR="00D06F95" w:rsidRPr="00B554F1">
        <w:rPr>
          <w:lang w:val="en-GB"/>
        </w:rPr>
        <w:t>c</w:t>
      </w:r>
      <w:r w:rsidR="00DD3BCA" w:rsidRPr="00B554F1">
        <w:rPr>
          <w:lang w:val="en-GB"/>
        </w:rPr>
        <w:t>e</w:t>
      </w:r>
      <w:r w:rsidR="00D06F95" w:rsidRPr="00B554F1">
        <w:rPr>
          <w:lang w:val="en-GB"/>
        </w:rPr>
        <w:t xml:space="preserve">. Once this change has occurred, </w:t>
      </w:r>
      <w:r w:rsidR="00DD3BCA" w:rsidRPr="00B554F1">
        <w:rPr>
          <w:lang w:val="en-GB"/>
        </w:rPr>
        <w:t xml:space="preserve"> sheer “will power” </w:t>
      </w:r>
      <w:r w:rsidR="00522205" w:rsidRPr="00B554F1">
        <w:rPr>
          <w:lang w:val="en-GB"/>
        </w:rPr>
        <w:t>cannot</w:t>
      </w:r>
      <w:r w:rsidR="00DD3BCA" w:rsidRPr="00B554F1">
        <w:rPr>
          <w:lang w:val="en-GB"/>
        </w:rPr>
        <w:t xml:space="preserve"> free someone </w:t>
      </w:r>
      <w:r w:rsidR="00522205" w:rsidRPr="00B554F1">
        <w:rPr>
          <w:lang w:val="en-GB"/>
        </w:rPr>
        <w:t>from</w:t>
      </w:r>
      <w:r w:rsidR="00DD3BCA" w:rsidRPr="00B554F1">
        <w:rPr>
          <w:lang w:val="en-GB"/>
        </w:rPr>
        <w:t xml:space="preserve"> this disease. It is important </w:t>
      </w:r>
      <w:r w:rsidR="00DD3BCA" w:rsidRPr="00B554F1">
        <w:rPr>
          <w:strike/>
          <w:lang w:val="en-GB"/>
        </w:rPr>
        <w:t>for us</w:t>
      </w:r>
      <w:r w:rsidR="00DD3BCA" w:rsidRPr="00B554F1">
        <w:rPr>
          <w:lang w:val="en-GB"/>
        </w:rPr>
        <w:t xml:space="preserve"> to know that addiction and substance use disorders </w:t>
      </w:r>
      <w:r w:rsidR="00DD3BCA" w:rsidRPr="00B554F1">
        <w:rPr>
          <w:strike/>
          <w:lang w:val="en-GB"/>
        </w:rPr>
        <w:t>is</w:t>
      </w:r>
      <w:r w:rsidR="00DD3BCA" w:rsidRPr="00B554F1">
        <w:rPr>
          <w:lang w:val="en-GB"/>
        </w:rPr>
        <w:t xml:space="preserve"> </w:t>
      </w:r>
      <w:r w:rsidR="00D06F95" w:rsidRPr="00B554F1">
        <w:rPr>
          <w:lang w:val="en-GB"/>
        </w:rPr>
        <w:t xml:space="preserve">are categorised as </w:t>
      </w:r>
      <w:r w:rsidR="00DD3BCA" w:rsidRPr="00B554F1">
        <w:rPr>
          <w:lang w:val="en-GB"/>
        </w:rPr>
        <w:t>a mental health</w:t>
      </w:r>
      <w:r w:rsidR="00522205" w:rsidRPr="00B554F1">
        <w:rPr>
          <w:strike/>
          <w:lang w:val="en-GB"/>
        </w:rPr>
        <w:t xml:space="preserve"> and</w:t>
      </w:r>
      <w:r w:rsidR="00522205" w:rsidRPr="00B554F1">
        <w:rPr>
          <w:lang w:val="en-GB"/>
        </w:rPr>
        <w:t xml:space="preserve"> medical</w:t>
      </w:r>
      <w:r w:rsidR="00DD3BCA" w:rsidRPr="00B554F1">
        <w:rPr>
          <w:lang w:val="en-GB"/>
        </w:rPr>
        <w:t xml:space="preserve"> condition</w:t>
      </w:r>
      <w:r w:rsidR="00522205" w:rsidRPr="00B554F1">
        <w:rPr>
          <w:lang w:val="en-GB"/>
        </w:rPr>
        <w:t>.</w:t>
      </w:r>
      <w:r w:rsidR="008176B0" w:rsidRPr="00B554F1">
        <w:rPr>
          <w:lang w:val="en-GB"/>
        </w:rPr>
        <w:br/>
      </w:r>
      <w:r w:rsidR="00522205" w:rsidRPr="00B554F1">
        <w:rPr>
          <w:lang w:val="en-GB"/>
        </w:rPr>
        <w:t>Support for the illness is</w:t>
      </w:r>
      <w:r w:rsidR="00DD3BCA" w:rsidRPr="00B554F1">
        <w:rPr>
          <w:lang w:val="en-GB"/>
        </w:rPr>
        <w:t xml:space="preserve"> regulated by the West Australian Mental Health Commission. </w:t>
      </w:r>
    </w:p>
    <w:p w14:paraId="6DFCDF1B" w14:textId="655E5004" w:rsidR="00734CF9" w:rsidRPr="00B554F1" w:rsidRDefault="00734CF9">
      <w:pPr>
        <w:rPr>
          <w:lang w:val="en-GB"/>
        </w:rPr>
      </w:pPr>
      <w:r w:rsidRPr="00B554F1">
        <w:rPr>
          <w:lang w:val="en-GB"/>
        </w:rPr>
        <w:t xml:space="preserve">Let’s celebrate </w:t>
      </w:r>
      <w:r w:rsidR="00D06F95" w:rsidRPr="00B554F1">
        <w:rPr>
          <w:lang w:val="en-GB"/>
        </w:rPr>
        <w:t xml:space="preserve">the work of </w:t>
      </w:r>
      <w:r w:rsidRPr="00B554F1">
        <w:rPr>
          <w:lang w:val="en-GB"/>
        </w:rPr>
        <w:t xml:space="preserve">Fresh Start, a not-for-profit addiction and substance use disorder treatment and recovery program that supports people and their families getting treatment to free themselves from the </w:t>
      </w:r>
      <w:r w:rsidR="00D06F95" w:rsidRPr="00B554F1">
        <w:rPr>
          <w:lang w:val="en-GB"/>
        </w:rPr>
        <w:t>e</w:t>
      </w:r>
      <w:r w:rsidRPr="00B554F1">
        <w:rPr>
          <w:lang w:val="en-GB"/>
        </w:rPr>
        <w:t xml:space="preserve">ffects of addiction. </w:t>
      </w:r>
      <w:r w:rsidR="00522205" w:rsidRPr="00B554F1">
        <w:rPr>
          <w:color w:val="4472C4" w:themeColor="accent1"/>
          <w:lang w:val="en-GB"/>
        </w:rPr>
        <w:t xml:space="preserve">- </w:t>
      </w:r>
      <w:hyperlink r:id="rId6" w:history="1">
        <w:r w:rsidR="00522205" w:rsidRPr="00B554F1">
          <w:rPr>
            <w:rStyle w:val="Hyperlink"/>
            <w:color w:val="4472C4" w:themeColor="accent1"/>
            <w:lang w:val="en-GB"/>
          </w:rPr>
          <w:t>link</w:t>
        </w:r>
      </w:hyperlink>
      <w:r w:rsidR="00522205" w:rsidRPr="00B554F1">
        <w:rPr>
          <w:color w:val="4472C4" w:themeColor="accent1"/>
          <w:lang w:val="en-GB"/>
        </w:rPr>
        <w:t xml:space="preserve"> - </w:t>
      </w:r>
      <w:hyperlink r:id="rId7" w:anchor=":~:text=Is%20addiction%20a%20choice%3F%20No%20one%20chooses%20to,the%20very%20pleasurable%E2%80%94but%2C%20alas%2C%20short-lasting%E2%80%94reward%20of%20dopamine%20surge." w:history="1">
        <w:r w:rsidR="00522205" w:rsidRPr="00B554F1">
          <w:rPr>
            <w:rStyle w:val="Hyperlink"/>
            <w:color w:val="4472C4" w:themeColor="accent1"/>
            <w:lang w:val="en-GB"/>
          </w:rPr>
          <w:t>link</w:t>
        </w:r>
      </w:hyperlink>
      <w:r w:rsidR="00522205" w:rsidRPr="00B554F1">
        <w:rPr>
          <w:color w:val="4472C4" w:themeColor="accent1"/>
          <w:lang w:val="en-GB"/>
        </w:rPr>
        <w:t xml:space="preserve">  - </w:t>
      </w:r>
      <w:hyperlink r:id="rId8" w:anchor=":~:text=Scientific%20studies%20are%20focused%20on%20deciding%20whether%20addiction,nothing%20to%20do%20with%20an%20individual%E2%80%99s%20personal%20choice." w:history="1">
        <w:r w:rsidR="00522205" w:rsidRPr="00B554F1">
          <w:rPr>
            <w:rStyle w:val="Hyperlink"/>
            <w:color w:val="4472C4" w:themeColor="accent1"/>
            <w:lang w:val="en-GB"/>
          </w:rPr>
          <w:t>link</w:t>
        </w:r>
      </w:hyperlink>
      <w:r w:rsidR="00522205" w:rsidRPr="00B554F1">
        <w:rPr>
          <w:color w:val="4472C4" w:themeColor="accent1"/>
          <w:lang w:val="en-GB"/>
        </w:rPr>
        <w:t xml:space="preserve"> - </w:t>
      </w:r>
      <w:hyperlink r:id="rId9" w:history="1">
        <w:r w:rsidR="00522205" w:rsidRPr="00B554F1">
          <w:rPr>
            <w:rStyle w:val="Hyperlink"/>
            <w:color w:val="4472C4" w:themeColor="accent1"/>
            <w:lang w:val="en-GB"/>
          </w:rPr>
          <w:t>link</w:t>
        </w:r>
      </w:hyperlink>
      <w:r w:rsidR="00522205" w:rsidRPr="00B554F1">
        <w:rPr>
          <w:color w:val="4472C4" w:themeColor="accent1"/>
          <w:lang w:val="en-GB"/>
        </w:rPr>
        <w:t xml:space="preserve"> - </w:t>
      </w:r>
      <w:hyperlink r:id="rId10" w:history="1">
        <w:r w:rsidR="00522205" w:rsidRPr="00B554F1">
          <w:rPr>
            <w:rStyle w:val="Hyperlink"/>
            <w:color w:val="4472C4" w:themeColor="accent1"/>
            <w:lang w:val="en-GB"/>
          </w:rPr>
          <w:t>link</w:t>
        </w:r>
      </w:hyperlink>
    </w:p>
    <w:p w14:paraId="65AE4379" w14:textId="646BEFF8" w:rsidR="008B36A1" w:rsidRPr="00B554F1" w:rsidRDefault="008B36A1" w:rsidP="00DD603C">
      <w:pPr>
        <w:rPr>
          <w:lang w:val="en-GB"/>
        </w:rPr>
      </w:pPr>
      <w:r w:rsidRPr="00B554F1">
        <w:rPr>
          <w:b/>
          <w:bCs/>
          <w:lang w:val="en-GB"/>
        </w:rPr>
        <w:t>Who does addiction affect?</w:t>
      </w:r>
      <w:r w:rsidR="008176B0" w:rsidRPr="00B554F1">
        <w:rPr>
          <w:lang w:val="en-GB"/>
        </w:rPr>
        <w:br/>
      </w:r>
      <w:r w:rsidRPr="00B554F1">
        <w:rPr>
          <w:lang w:val="en-GB"/>
        </w:rPr>
        <w:t>In 2021</w:t>
      </w:r>
      <w:r w:rsidR="00D06F95" w:rsidRPr="00B554F1">
        <w:rPr>
          <w:lang w:val="en-GB"/>
        </w:rPr>
        <w:t>,</w:t>
      </w:r>
      <w:r w:rsidRPr="00B554F1">
        <w:rPr>
          <w:lang w:val="en-GB"/>
        </w:rPr>
        <w:t xml:space="preserve"> 1 in 20 Australians suffered with addiction</w:t>
      </w:r>
      <w:r w:rsidR="00D06F95" w:rsidRPr="00B554F1">
        <w:rPr>
          <w:lang w:val="en-GB"/>
        </w:rPr>
        <w:t>.</w:t>
      </w:r>
      <w:r w:rsidRPr="00B554F1">
        <w:rPr>
          <w:lang w:val="en-GB"/>
        </w:rPr>
        <w:t xml:space="preserve"> Now </w:t>
      </w:r>
      <w:r w:rsidR="00D06F95" w:rsidRPr="00B554F1">
        <w:rPr>
          <w:lang w:val="en-GB"/>
        </w:rPr>
        <w:t xml:space="preserve">in </w:t>
      </w:r>
      <w:r w:rsidRPr="00B554F1">
        <w:rPr>
          <w:lang w:val="en-GB"/>
        </w:rPr>
        <w:t xml:space="preserve">2024 it is </w:t>
      </w:r>
      <w:r w:rsidR="00AF7A1A" w:rsidRPr="00B554F1">
        <w:rPr>
          <w:lang w:val="en-GB"/>
        </w:rPr>
        <w:t>predicted</w:t>
      </w:r>
      <w:r w:rsidRPr="00B554F1">
        <w:rPr>
          <w:lang w:val="en-GB"/>
        </w:rPr>
        <w:t xml:space="preserve"> that over 2 million Australians struggle with addiction</w:t>
      </w:r>
      <w:r w:rsidR="00D06F95" w:rsidRPr="00B554F1">
        <w:rPr>
          <w:lang w:val="en-GB"/>
        </w:rPr>
        <w:t>.</w:t>
      </w:r>
      <w:r w:rsidRPr="00B554F1">
        <w:rPr>
          <w:lang w:val="en-GB"/>
        </w:rPr>
        <w:t xml:space="preserve"> </w:t>
      </w:r>
      <w:r w:rsidR="00D06F95" w:rsidRPr="00B554F1">
        <w:rPr>
          <w:lang w:val="en-GB"/>
        </w:rPr>
        <w:t>T</w:t>
      </w:r>
      <w:r w:rsidRPr="00B554F1">
        <w:rPr>
          <w:lang w:val="en-GB"/>
        </w:rPr>
        <w:t xml:space="preserve">hat is </w:t>
      </w:r>
      <w:r w:rsidR="00DD603C" w:rsidRPr="00B554F1">
        <w:rPr>
          <w:lang w:val="en-GB"/>
        </w:rPr>
        <w:t>1 in 13</w:t>
      </w:r>
      <w:r w:rsidR="00D06F95" w:rsidRPr="00B554F1">
        <w:rPr>
          <w:lang w:val="en-GB"/>
        </w:rPr>
        <w:t xml:space="preserve"> Australians! In addition to their own suffering</w:t>
      </w:r>
      <w:r w:rsidR="00DD603C" w:rsidRPr="00B554F1">
        <w:rPr>
          <w:lang w:val="en-GB"/>
        </w:rPr>
        <w:t xml:space="preserve">, the families, friends and community </w:t>
      </w:r>
      <w:r w:rsidR="00D06F95" w:rsidRPr="00B554F1">
        <w:rPr>
          <w:lang w:val="en-GB"/>
        </w:rPr>
        <w:t>are all</w:t>
      </w:r>
      <w:r w:rsidR="00DD603C" w:rsidRPr="00B554F1">
        <w:rPr>
          <w:lang w:val="en-GB"/>
        </w:rPr>
        <w:t xml:space="preserve"> impacted. It is</w:t>
      </w:r>
      <w:r w:rsidR="004B10BA" w:rsidRPr="00B554F1">
        <w:rPr>
          <w:lang w:val="en-GB"/>
        </w:rPr>
        <w:t xml:space="preserve"> estimated that for each </w:t>
      </w:r>
      <w:r w:rsidR="004B10BA" w:rsidRPr="00B554F1">
        <w:rPr>
          <w:strike/>
          <w:lang w:val="en-GB"/>
        </w:rPr>
        <w:t xml:space="preserve">one </w:t>
      </w:r>
      <w:r w:rsidR="004B10BA" w:rsidRPr="00B554F1">
        <w:rPr>
          <w:lang w:val="en-GB"/>
        </w:rPr>
        <w:t>person with</w:t>
      </w:r>
      <w:r w:rsidR="005B5A97" w:rsidRPr="00B554F1">
        <w:rPr>
          <w:lang w:val="en-GB"/>
        </w:rPr>
        <w:t xml:space="preserve"> </w:t>
      </w:r>
      <w:r w:rsidR="004B10BA" w:rsidRPr="00B554F1">
        <w:rPr>
          <w:lang w:val="en-GB"/>
        </w:rPr>
        <w:t>addiction</w:t>
      </w:r>
      <w:r w:rsidR="005B5A97" w:rsidRPr="00B554F1">
        <w:rPr>
          <w:lang w:val="en-GB"/>
        </w:rPr>
        <w:t>,</w:t>
      </w:r>
      <w:r w:rsidR="004B10BA" w:rsidRPr="00B554F1">
        <w:rPr>
          <w:lang w:val="en-GB"/>
        </w:rPr>
        <w:t xml:space="preserve"> 5 others are impacted</w:t>
      </w:r>
      <w:r w:rsidR="00B554F1" w:rsidRPr="00B554F1">
        <w:rPr>
          <w:lang w:val="en-GB"/>
        </w:rPr>
        <w:t>,</w:t>
      </w:r>
      <w:r w:rsidR="004B10BA" w:rsidRPr="00B554F1">
        <w:rPr>
          <w:lang w:val="en-GB"/>
        </w:rPr>
        <w:t xml:space="preserve"> </w:t>
      </w:r>
      <w:r w:rsidR="008176B0" w:rsidRPr="00B554F1">
        <w:rPr>
          <w:lang w:val="en-GB"/>
        </w:rPr>
        <w:t>estimating</w:t>
      </w:r>
      <w:r w:rsidR="004B10BA" w:rsidRPr="00B554F1">
        <w:rPr>
          <w:lang w:val="en-GB"/>
        </w:rPr>
        <w:t xml:space="preserve"> a further 10 million people who feel the impacts of addiction </w:t>
      </w:r>
      <w:r w:rsidR="00DD603C" w:rsidRPr="00B554F1">
        <w:rPr>
          <w:lang w:val="en-GB"/>
        </w:rPr>
        <w:t xml:space="preserve"> - </w:t>
      </w:r>
      <w:hyperlink r:id="rId11" w:history="1">
        <w:r w:rsidR="00DD603C" w:rsidRPr="00B554F1">
          <w:rPr>
            <w:rStyle w:val="Hyperlink"/>
            <w:color w:val="4472C4" w:themeColor="accent1"/>
            <w:lang w:val="en-GB"/>
          </w:rPr>
          <w:t>link</w:t>
        </w:r>
      </w:hyperlink>
      <w:r w:rsidR="00DD603C" w:rsidRPr="00B554F1">
        <w:rPr>
          <w:color w:val="4472C4" w:themeColor="accent1"/>
          <w:lang w:val="en-GB"/>
        </w:rPr>
        <w:t xml:space="preserve"> - </w:t>
      </w:r>
      <w:hyperlink r:id="rId12" w:history="1">
        <w:r w:rsidRPr="00B554F1">
          <w:rPr>
            <w:rStyle w:val="Hyperlink"/>
            <w:color w:val="4472C4" w:themeColor="accent1"/>
            <w:lang w:val="en-GB"/>
          </w:rPr>
          <w:t>link</w:t>
        </w:r>
      </w:hyperlink>
    </w:p>
    <w:p w14:paraId="65252693" w14:textId="6E8E69BB" w:rsidR="005B5A97" w:rsidRPr="00B554F1" w:rsidRDefault="004B10BA" w:rsidP="00DD603C">
      <w:pPr>
        <w:rPr>
          <w:lang w:val="en-GB"/>
        </w:rPr>
      </w:pPr>
      <w:r w:rsidRPr="00B554F1">
        <w:rPr>
          <w:b/>
          <w:bCs/>
          <w:lang w:val="en-GB"/>
        </w:rPr>
        <w:t xml:space="preserve">Where </w:t>
      </w:r>
      <w:r w:rsidR="005B5A97" w:rsidRPr="00B554F1">
        <w:rPr>
          <w:b/>
          <w:bCs/>
          <w:lang w:val="en-GB"/>
        </w:rPr>
        <w:t>do people go for help</w:t>
      </w:r>
      <w:r w:rsidRPr="00B554F1">
        <w:rPr>
          <w:b/>
          <w:bCs/>
          <w:lang w:val="en-GB"/>
        </w:rPr>
        <w:t>?</w:t>
      </w:r>
      <w:r w:rsidR="008176B0" w:rsidRPr="00B554F1">
        <w:rPr>
          <w:lang w:val="en-GB"/>
        </w:rPr>
        <w:br/>
      </w:r>
      <w:r w:rsidRPr="00B554F1">
        <w:rPr>
          <w:lang w:val="en-GB"/>
        </w:rPr>
        <w:t>37% consider turning to their friends or colleagues</w:t>
      </w:r>
      <w:r w:rsidR="005B5A97" w:rsidRPr="00B554F1">
        <w:rPr>
          <w:lang w:val="en-GB"/>
        </w:rPr>
        <w:t xml:space="preserve">. </w:t>
      </w:r>
    </w:p>
    <w:p w14:paraId="687B1687" w14:textId="551C32F3" w:rsidR="005B5A97" w:rsidRPr="00B554F1" w:rsidRDefault="005B5A97" w:rsidP="00DD603C">
      <w:pPr>
        <w:rPr>
          <w:lang w:val="en-GB"/>
        </w:rPr>
      </w:pPr>
    </w:p>
    <w:p w14:paraId="35DB826C" w14:textId="7A2705D2" w:rsidR="005B5A97" w:rsidRPr="00B554F1" w:rsidRDefault="005B5A97" w:rsidP="00DD603C">
      <w:pPr>
        <w:rPr>
          <w:lang w:val="en-GB"/>
        </w:rPr>
      </w:pPr>
      <w:r w:rsidRPr="00B554F1">
        <w:rPr>
          <w:lang w:val="en-GB"/>
        </w:rPr>
        <w:t xml:space="preserve">This morning tea provides a great opportunity to start a conversation, be a friend, lend a hand and be part of the solution for people and community you care about. </w:t>
      </w:r>
    </w:p>
    <w:p w14:paraId="1C4E31A6" w14:textId="4740A3F9" w:rsidR="004B10BA" w:rsidRPr="00B554F1" w:rsidRDefault="004B10BA" w:rsidP="00DD603C">
      <w:pPr>
        <w:rPr>
          <w:color w:val="4472C4" w:themeColor="accent1"/>
          <w:lang w:val="en-GB"/>
        </w:rPr>
      </w:pPr>
      <w:r w:rsidRPr="00B554F1">
        <w:rPr>
          <w:color w:val="4472C4" w:themeColor="accent1"/>
          <w:lang w:val="en-GB"/>
        </w:rPr>
        <w:t xml:space="preserve"> </w:t>
      </w:r>
      <w:hyperlink r:id="rId13" w:history="1">
        <w:r w:rsidRPr="00B554F1">
          <w:rPr>
            <w:rStyle w:val="Hyperlink"/>
            <w:color w:val="4472C4" w:themeColor="accent1"/>
            <w:lang w:val="en-GB"/>
          </w:rPr>
          <w:t>link page 11</w:t>
        </w:r>
      </w:hyperlink>
    </w:p>
    <w:p w14:paraId="126E60CA" w14:textId="24ECA207" w:rsidR="00734CF9" w:rsidRPr="00B554F1" w:rsidRDefault="005B5A97">
      <w:pPr>
        <w:rPr>
          <w:lang w:val="en-GB"/>
        </w:rPr>
      </w:pPr>
      <w:r w:rsidRPr="00B554F1">
        <w:rPr>
          <w:lang w:val="en-GB"/>
        </w:rPr>
        <w:t>Don’t forget to l</w:t>
      </w:r>
      <w:r w:rsidR="00734CF9" w:rsidRPr="00B554F1">
        <w:rPr>
          <w:lang w:val="en-GB"/>
        </w:rPr>
        <w:t xml:space="preserve">et your team know how much you raised at the end of the day or week! </w:t>
      </w:r>
    </w:p>
    <w:sectPr w:rsidR="00734CF9" w:rsidRPr="00B554F1" w:rsidSect="00734CF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C50F0F"/>
    <w:multiLevelType w:val="hybridMultilevel"/>
    <w:tmpl w:val="F174AF32"/>
    <w:lvl w:ilvl="0" w:tplc="1EC25D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C78"/>
    <w:rsid w:val="00017C78"/>
    <w:rsid w:val="00114F0A"/>
    <w:rsid w:val="004B10BA"/>
    <w:rsid w:val="00522205"/>
    <w:rsid w:val="005B5A97"/>
    <w:rsid w:val="00685423"/>
    <w:rsid w:val="00734CF9"/>
    <w:rsid w:val="008176B0"/>
    <w:rsid w:val="008B36A1"/>
    <w:rsid w:val="00AF7A1A"/>
    <w:rsid w:val="00B554F1"/>
    <w:rsid w:val="00B921F6"/>
    <w:rsid w:val="00D06F95"/>
    <w:rsid w:val="00DD3BCA"/>
    <w:rsid w:val="00DD603C"/>
    <w:rsid w:val="00EB5CD4"/>
    <w:rsid w:val="00EF1F78"/>
    <w:rsid w:val="00F3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C4660"/>
  <w15:chartTrackingRefBased/>
  <w15:docId w15:val="{C91C6961-6339-4DE6-B309-FD1A3F68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5E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5EC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B3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izonaaddictioncenter.org/addiction-is-a-disease-not-a-choice/" TargetMode="External"/><Relationship Id="rId13" Type="http://schemas.openxmlformats.org/officeDocument/2006/relationships/hyperlink" Target="https://cdn.adf.org.au/media/documents/Family_and_Friends_Survey_Report__April_202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sychologytoday.com/us/basics/addiction/is-addiction-disease" TargetMode="External"/><Relationship Id="rId12" Type="http://schemas.openxmlformats.org/officeDocument/2006/relationships/hyperlink" Target="https://www.healthdirect.gov.au/substance-abu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ciwa.org/is-drug-addiction-a-choice-or-disease/" TargetMode="External"/><Relationship Id="rId11" Type="http://schemas.openxmlformats.org/officeDocument/2006/relationships/hyperlink" Target="https://www.addictionhelp.com/addiction/australian-statistics/" TargetMode="External"/><Relationship Id="rId5" Type="http://schemas.openxmlformats.org/officeDocument/2006/relationships/hyperlink" Target="https://www.asam.org/quality-care/definition-of-addiction/glossary-of-addictio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sychcentral.com/addictions/is-addiction-a-mental-illn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hc.wa.gov.au/getting-help/residential-services-for-alcohol-and-other-drug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625</Words>
  <Characters>3564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Emmaly Coffey</dc:creator>
  <cp:keywords/>
  <dc:description/>
  <cp:lastModifiedBy>Emmaly Coffey</cp:lastModifiedBy>
  <cp:revision>2</cp:revision>
  <dcterms:created xsi:type="dcterms:W3CDTF">2024-07-17T07:26:00Z</dcterms:created>
  <dcterms:modified xsi:type="dcterms:W3CDTF">2024-07-17T07:26:00Z</dcterms:modified>
</cp:coreProperties>
</file>